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DB591D">
        <w:rPr>
          <w:sz w:val="28"/>
        </w:rPr>
        <w:t>5-532</w:t>
      </w:r>
      <w:r w:rsidR="00273974">
        <w:rPr>
          <w:sz w:val="28"/>
        </w:rPr>
        <w:t>-2203</w:t>
      </w:r>
      <w:r w:rsidR="001D26B3">
        <w:rPr>
          <w:sz w:val="28"/>
          <w:szCs w:val="28"/>
        </w:rPr>
        <w:t>/</w:t>
      </w:r>
      <w:r w:rsidR="001D26B3">
        <w:rPr>
          <w:sz w:val="28"/>
        </w:rPr>
        <w:t>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222AA3">
        <w:rPr>
          <w:bCs/>
          <w:sz w:val="28"/>
        </w:rPr>
        <w:t>2513</w:t>
      </w:r>
      <w:r w:rsidR="002D1A06">
        <w:rPr>
          <w:bCs/>
          <w:sz w:val="28"/>
        </w:rPr>
        <w:t>-</w:t>
      </w:r>
      <w:r w:rsidR="00222AA3">
        <w:rPr>
          <w:bCs/>
          <w:sz w:val="28"/>
        </w:rPr>
        <w:t>85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492D46">
        <w:rPr>
          <w:sz w:val="28"/>
        </w:rPr>
        <w:t xml:space="preserve"> мая </w:t>
      </w:r>
      <w:r w:rsidR="00F21399">
        <w:rPr>
          <w:sz w:val="28"/>
        </w:rPr>
        <w:t>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B61FA8">
        <w:rPr>
          <w:sz w:val="28"/>
          <w:szCs w:val="28"/>
        </w:rPr>
        <w:t xml:space="preserve">Елина Игоря Евгеньевича, </w:t>
      </w:r>
      <w:r w:rsidR="008D4892">
        <w:rPr>
          <w:sz w:val="28"/>
          <w:szCs w:val="28"/>
        </w:rPr>
        <w:t>*</w:t>
      </w:r>
      <w:r w:rsidRPr="00B61FA8" w:rsidR="00B61FA8">
        <w:rPr>
          <w:sz w:val="28"/>
          <w:szCs w:val="28"/>
        </w:rPr>
        <w:t xml:space="preserve"> года рождения, уроженца </w:t>
      </w:r>
      <w:r w:rsidR="008D4892">
        <w:rPr>
          <w:sz w:val="28"/>
          <w:szCs w:val="28"/>
        </w:rPr>
        <w:t>*</w:t>
      </w:r>
      <w:r w:rsidRPr="00B61FA8" w:rsidR="00B61FA8">
        <w:rPr>
          <w:sz w:val="28"/>
          <w:szCs w:val="28"/>
        </w:rPr>
        <w:t xml:space="preserve">, гражданина РФ, работающего директором общества с ограниченной ответственностью «Сибирская строительная компания», находящегося по адресу: ХМАО-Югра </w:t>
      </w:r>
      <w:r w:rsidR="008D4892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>.</w:t>
      </w:r>
      <w:r w:rsidR="009A3C0E">
        <w:rPr>
          <w:sz w:val="28"/>
          <w:szCs w:val="28"/>
        </w:rPr>
        <w:t xml:space="preserve"> </w:t>
      </w:r>
      <w:r w:rsidRPr="00B61FA8" w:rsidR="00B61FA8">
        <w:rPr>
          <w:sz w:val="28"/>
          <w:szCs w:val="28"/>
        </w:rPr>
        <w:t>Елин И.Е., являясь должностным лицом –директором ООО «ССК», находящегося по адресу: ХМАО-Югра г.Нягань, 3 микрорайон дом 13 квартира 41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222AA3" w:rsidRPr="003A4FAE" w:rsidP="0022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Елин И.Е.</w:t>
      </w:r>
      <w:r w:rsidRPr="00CB688F">
        <w:rPr>
          <w:sz w:val="28"/>
          <w:szCs w:val="28"/>
        </w:rPr>
        <w:t xml:space="preserve">, </w:t>
      </w:r>
      <w:r w:rsidRPr="00CB688F">
        <w:rPr>
          <w:sz w:val="28"/>
          <w:szCs w:val="28"/>
          <w:lang w:val="x-none"/>
        </w:rPr>
        <w:t>на рассмотрение дела</w:t>
      </w:r>
      <w:r w:rsidRPr="00CB688F">
        <w:rPr>
          <w:sz w:val="28"/>
          <w:szCs w:val="28"/>
          <w:lang w:val="x-none"/>
        </w:rPr>
        <w:t xml:space="preserve"> об адм</w:t>
      </w:r>
      <w:r>
        <w:rPr>
          <w:sz w:val="28"/>
          <w:szCs w:val="28"/>
          <w:lang w:val="x-none"/>
        </w:rPr>
        <w:t xml:space="preserve">инистративном правонарушении не </w:t>
      </w:r>
      <w:r w:rsidRPr="00CB688F">
        <w:rPr>
          <w:sz w:val="28"/>
          <w:szCs w:val="28"/>
          <w:lang w:val="x-none"/>
        </w:rPr>
        <w:t>явил</w:t>
      </w:r>
      <w:r>
        <w:rPr>
          <w:sz w:val="28"/>
          <w:szCs w:val="28"/>
        </w:rPr>
        <w:t>ся</w:t>
      </w:r>
      <w:r w:rsidRPr="00CB688F">
        <w:rPr>
          <w:sz w:val="28"/>
          <w:szCs w:val="28"/>
          <w:lang w:val="x-none"/>
        </w:rPr>
        <w:t xml:space="preserve">, </w:t>
      </w:r>
      <w:r>
        <w:rPr>
          <w:sz w:val="28"/>
          <w:szCs w:val="28"/>
        </w:rPr>
        <w:t>о времени и месте рассмотрения дела извещен надлежащим образом.</w:t>
      </w:r>
    </w:p>
    <w:p w:rsidR="00222AA3" w:rsidP="00222AA3">
      <w:pPr>
        <w:pStyle w:val="NoSpacing"/>
        <w:ind w:firstLine="709"/>
        <w:jc w:val="both"/>
        <w:rPr>
          <w:sz w:val="28"/>
          <w:szCs w:val="28"/>
        </w:rPr>
      </w:pPr>
      <w:r w:rsidRPr="005868D6">
        <w:rPr>
          <w:sz w:val="28"/>
          <w:szCs w:val="28"/>
          <w:lang w:val="x-none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</w:t>
      </w:r>
      <w:r w:rsidRPr="005868D6">
        <w:rPr>
          <w:sz w:val="28"/>
          <w:szCs w:val="28"/>
          <w:lang w:val="x-none"/>
        </w:rPr>
        <w:t xml:space="preserve">вии должностного </w:t>
      </w:r>
      <w:r>
        <w:rPr>
          <w:sz w:val="28"/>
          <w:szCs w:val="28"/>
        </w:rPr>
        <w:t>лица Елина И.Е.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</w:t>
      </w:r>
      <w:r>
        <w:rPr>
          <w:bCs/>
          <w:sz w:val="28"/>
          <w:szCs w:val="28"/>
        </w:rPr>
        <w:t>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</w:t>
      </w:r>
      <w:r>
        <w:rPr>
          <w:bCs/>
          <w:sz w:val="28"/>
          <w:szCs w:val="28"/>
        </w:rPr>
        <w:t xml:space="preserve">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</w:t>
      </w:r>
      <w:r>
        <w:rPr>
          <w:bCs/>
          <w:sz w:val="28"/>
          <w:szCs w:val="28"/>
        </w:rPr>
        <w:t xml:space="preserve">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</w:t>
      </w:r>
      <w:r>
        <w:rPr>
          <w:bCs/>
          <w:sz w:val="28"/>
          <w:szCs w:val="28"/>
          <w:lang w:val="x-none"/>
        </w:rPr>
        <w:t>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</w:t>
      </w:r>
      <w:r>
        <w:rPr>
          <w:bCs/>
          <w:sz w:val="28"/>
          <w:szCs w:val="28"/>
          <w:lang w:val="x-none"/>
        </w:rPr>
        <w:t>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9A3C0E">
        <w:rPr>
          <w:sz w:val="28"/>
          <w:szCs w:val="28"/>
        </w:rPr>
        <w:t>Елин И.Е.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9A3C0E">
        <w:rPr>
          <w:bCs/>
          <w:sz w:val="28"/>
          <w:szCs w:val="28"/>
        </w:rPr>
        <w:t xml:space="preserve"> предоставил 28.01.2025 по телекоммуникационным каналам связи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9A3C0E">
        <w:rPr>
          <w:sz w:val="28"/>
          <w:szCs w:val="28"/>
        </w:rPr>
        <w:t xml:space="preserve">Елина И.Е.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9A3C0E">
        <w:rPr>
          <w:sz w:val="28"/>
          <w:szCs w:val="28"/>
        </w:rPr>
        <w:t>938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9A3C0E">
        <w:rPr>
          <w:sz w:val="28"/>
          <w:szCs w:val="28"/>
        </w:rPr>
        <w:t>10</w:t>
      </w:r>
      <w:r w:rsidR="009E241A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</w:t>
      </w:r>
      <w:r w:rsidRPr="00102A5D">
        <w:rPr>
          <w:sz w:val="28"/>
          <w:szCs w:val="28"/>
        </w:rPr>
        <w:t>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9A3C0E">
        <w:rPr>
          <w:sz w:val="28"/>
          <w:szCs w:val="28"/>
        </w:rPr>
        <w:t xml:space="preserve">Елиным И.Е.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</w:t>
      </w:r>
      <w:r w:rsidRPr="00817CEC">
        <w:rPr>
          <w:sz w:val="28"/>
          <w:szCs w:val="28"/>
        </w:rPr>
        <w:t xml:space="preserve"> обязанность по предоставлению налоговой и бухгалтерской отчетности и расчетов по страховым взносам,</w:t>
      </w:r>
    </w:p>
    <w:p w:rsidR="00153A15" w:rsidRPr="00153A15" w:rsidP="00222AA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9A3C0E">
        <w:rPr>
          <w:sz w:val="28"/>
          <w:szCs w:val="28"/>
        </w:rPr>
        <w:t>31.03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9A3C0E">
        <w:rPr>
          <w:sz w:val="28"/>
          <w:szCs w:val="28"/>
        </w:rPr>
        <w:t xml:space="preserve">директором </w:t>
      </w:r>
      <w:r w:rsidR="00B61FA8">
        <w:rPr>
          <w:sz w:val="28"/>
          <w:szCs w:val="28"/>
        </w:rPr>
        <w:t>ООО</w:t>
      </w:r>
      <w:r w:rsidR="009A3C0E">
        <w:rPr>
          <w:sz w:val="28"/>
          <w:szCs w:val="28"/>
        </w:rPr>
        <w:t xml:space="preserve"> «ССК»</w:t>
      </w:r>
      <w:r w:rsidR="00F31360">
        <w:rPr>
          <w:sz w:val="28"/>
          <w:szCs w:val="28"/>
        </w:rPr>
        <w:t xml:space="preserve"> является</w:t>
      </w:r>
      <w:r w:rsidR="00492D46">
        <w:rPr>
          <w:sz w:val="28"/>
          <w:szCs w:val="28"/>
        </w:rPr>
        <w:t xml:space="preserve"> </w:t>
      </w:r>
      <w:r w:rsidR="009A3C0E">
        <w:rPr>
          <w:sz w:val="28"/>
          <w:szCs w:val="28"/>
        </w:rPr>
        <w:t>Елин И.Е.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9A3C0E">
        <w:rPr>
          <w:sz w:val="28"/>
          <w:szCs w:val="28"/>
        </w:rPr>
        <w:t>Елина И.Е.</w:t>
      </w:r>
      <w:r w:rsidRPr="00153A15">
        <w:rPr>
          <w:sz w:val="28"/>
          <w:szCs w:val="28"/>
        </w:rPr>
        <w:t xml:space="preserve"> мировой судья квалифицирует по статье 15.5 Кодекса Рос</w:t>
      </w:r>
      <w:r w:rsidRPr="00153A15">
        <w:rPr>
          <w:sz w:val="28"/>
          <w:szCs w:val="28"/>
        </w:rPr>
        <w:t>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9A3C0E">
        <w:rPr>
          <w:sz w:val="28"/>
          <w:szCs w:val="28"/>
        </w:rPr>
        <w:t>Елину И.Е.</w:t>
      </w:r>
      <w:r w:rsidRPr="00153A15">
        <w:rPr>
          <w:sz w:val="28"/>
          <w:szCs w:val="28"/>
        </w:rPr>
        <w:t xml:space="preserve"> мировой</w:t>
      </w:r>
      <w:r w:rsidRPr="00153A15">
        <w:rPr>
          <w:sz w:val="28"/>
          <w:szCs w:val="28"/>
        </w:rPr>
        <w:t xml:space="preserve">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</w:t>
      </w:r>
      <w:r w:rsidRPr="00153A15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</w:t>
      </w:r>
      <w:r w:rsidRPr="00153A15">
        <w:rPr>
          <w:sz w:val="28"/>
          <w:szCs w:val="28"/>
        </w:rPr>
        <w:t>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22AA3">
        <w:rPr>
          <w:sz w:val="28"/>
          <w:szCs w:val="28"/>
        </w:rPr>
        <w:t>Елина Игоря Евгеньевича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Постановление по </w:t>
      </w:r>
      <w:r>
        <w:rPr>
          <w:sz w:val="28"/>
        </w:rPr>
        <w:t>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</w:t>
      </w:r>
      <w:r>
        <w:rPr>
          <w:sz w:val="28"/>
        </w:rPr>
        <w:t xml:space="preserve">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892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97B39"/>
    <w:rsid w:val="001C592D"/>
    <w:rsid w:val="001D26B3"/>
    <w:rsid w:val="001F59CD"/>
    <w:rsid w:val="00222AA3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0071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3A4FAE"/>
    <w:rsid w:val="004032A4"/>
    <w:rsid w:val="00435573"/>
    <w:rsid w:val="00442B22"/>
    <w:rsid w:val="00481168"/>
    <w:rsid w:val="004913D4"/>
    <w:rsid w:val="00492D46"/>
    <w:rsid w:val="004B6F21"/>
    <w:rsid w:val="004D7995"/>
    <w:rsid w:val="00501652"/>
    <w:rsid w:val="00503953"/>
    <w:rsid w:val="0052013D"/>
    <w:rsid w:val="0057284F"/>
    <w:rsid w:val="00585C49"/>
    <w:rsid w:val="005868D6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1BAB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4892"/>
    <w:rsid w:val="008D626D"/>
    <w:rsid w:val="008E6960"/>
    <w:rsid w:val="008F02CF"/>
    <w:rsid w:val="009013B4"/>
    <w:rsid w:val="00906097"/>
    <w:rsid w:val="00964F5D"/>
    <w:rsid w:val="009A3C0E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61FA8"/>
    <w:rsid w:val="00B809B9"/>
    <w:rsid w:val="00B92402"/>
    <w:rsid w:val="00BA39CA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B688F"/>
    <w:rsid w:val="00CD0836"/>
    <w:rsid w:val="00D26C60"/>
    <w:rsid w:val="00D27DE0"/>
    <w:rsid w:val="00D44E13"/>
    <w:rsid w:val="00D6558E"/>
    <w:rsid w:val="00DA05D6"/>
    <w:rsid w:val="00DB591D"/>
    <w:rsid w:val="00DE5F16"/>
    <w:rsid w:val="00DE695A"/>
    <w:rsid w:val="00E67FB8"/>
    <w:rsid w:val="00E74589"/>
    <w:rsid w:val="00E76A73"/>
    <w:rsid w:val="00E9748B"/>
    <w:rsid w:val="00EB30AE"/>
    <w:rsid w:val="00EC7A96"/>
    <w:rsid w:val="00EE323E"/>
    <w:rsid w:val="00F21399"/>
    <w:rsid w:val="00F263BC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0929-C40C-4FBB-8E55-B1C00868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